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0C" w:rsidRDefault="00F2180C" w:rsidP="00F2180C">
      <w:pPr>
        <w:rPr>
          <w:rtl/>
        </w:rPr>
      </w:pPr>
      <w:r w:rsidRPr="003C0974">
        <w:rPr>
          <w:rFonts w:hint="cs"/>
          <w:b/>
          <w:bCs/>
          <w:u w:val="single"/>
          <w:rtl/>
        </w:rPr>
        <w:t>רוטשילד - העושר והעוצמה</w:t>
      </w:r>
      <w:r>
        <w:rPr>
          <w:rFonts w:hint="cs"/>
          <w:b/>
          <w:bCs/>
          <w:rtl/>
        </w:rPr>
        <w:t xml:space="preserve"> </w:t>
      </w:r>
    </w:p>
    <w:p w:rsidR="00F2180C" w:rsidRDefault="00F2180C" w:rsidP="00F2180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משפחת רוטשילד היא דוגמא לעושר אגדי ועוצמה פוליטית אדירה. </w:t>
      </w:r>
    </w:p>
    <w:p w:rsidR="00F2180C" w:rsidRDefault="00951708" w:rsidP="00951708">
      <w:pPr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076865">
        <w:rPr>
          <w:rFonts w:hint="cs"/>
          <w:b/>
          <w:bCs/>
          <w:rtl/>
        </w:rPr>
        <w:t xml:space="preserve">סדרה עוסקת בתולדות משפחת רוטשילד - </w:t>
      </w:r>
      <w:r w:rsidR="00F2180C" w:rsidRPr="00456A01">
        <w:rPr>
          <w:rFonts w:hint="cs"/>
          <w:b/>
          <w:bCs/>
          <w:rtl/>
        </w:rPr>
        <w:t>איך הפכה משפחת רוטשילד ממשפחת סוחרים עלובה בגטו של פרנקפורט למשפחה העשירה והחזקה באירופה</w:t>
      </w:r>
      <w:r w:rsidR="00F2180C">
        <w:rPr>
          <w:rFonts w:hint="cs"/>
          <w:b/>
          <w:bCs/>
          <w:rtl/>
        </w:rPr>
        <w:t xml:space="preserve">? נצא למסע מהמאה ה-18 בגרמניה אל המהפכה הצרפתית, </w:t>
      </w:r>
      <w:r>
        <w:rPr>
          <w:rFonts w:hint="cs"/>
          <w:b/>
          <w:bCs/>
          <w:rtl/>
        </w:rPr>
        <w:t xml:space="preserve">האימפריות של </w:t>
      </w:r>
      <w:r w:rsidR="00F2180C">
        <w:rPr>
          <w:rFonts w:hint="cs"/>
          <w:b/>
          <w:bCs/>
          <w:rtl/>
        </w:rPr>
        <w:t>אירופה במאה ה-19, מלחמות נפול</w:t>
      </w:r>
      <w:r w:rsidR="003D2970">
        <w:rPr>
          <w:rFonts w:hint="cs"/>
          <w:b/>
          <w:bCs/>
          <w:rtl/>
        </w:rPr>
        <w:t>י</w:t>
      </w:r>
      <w:r w:rsidR="00F2180C">
        <w:rPr>
          <w:rFonts w:hint="cs"/>
          <w:b/>
          <w:bCs/>
          <w:rtl/>
        </w:rPr>
        <w:t xml:space="preserve">און, המהפכה התעשייתית, משפחות האצולה והעושר ועד ימי מלחמות העולם והקמתה של מדינת ישראל דרך עיניה של משפחת רוטשילד </w:t>
      </w:r>
      <w:r>
        <w:rPr>
          <w:rFonts w:hint="cs"/>
          <w:b/>
          <w:bCs/>
          <w:rtl/>
        </w:rPr>
        <w:t>שהקימה את הבנק הפרטי הגדול באירופה.</w:t>
      </w:r>
    </w:p>
    <w:p w:rsidR="003D2970" w:rsidRPr="00456A01" w:rsidRDefault="003D2970" w:rsidP="00F2180C">
      <w:pPr>
        <w:rPr>
          <w:b/>
          <w:bCs/>
          <w:rtl/>
        </w:rPr>
      </w:pPr>
      <w:r>
        <w:rPr>
          <w:b/>
          <w:bCs/>
          <w:noProof/>
          <w:rtl/>
        </w:rPr>
        <w:drawing>
          <wp:inline distT="0" distB="0" distL="0" distR="0">
            <wp:extent cx="914400" cy="1338072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Jean_auguste_dominique_ingres_baronne_james_de_rothschi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rtl/>
        </w:rPr>
        <w:drawing>
          <wp:inline distT="0" distB="0" distL="0" distR="0">
            <wp:extent cx="1328081" cy="1325181"/>
            <wp:effectExtent l="0" t="0" r="5715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20404_7920822_rum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76" cy="13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rtl/>
        </w:rPr>
        <w:drawing>
          <wp:inline distT="0" distB="0" distL="0" distR="0">
            <wp:extent cx="1138008" cy="1316131"/>
            <wp:effectExtent l="0" t="0" r="508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han_Rothschil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422" cy="13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rtl/>
        </w:rPr>
        <w:drawing>
          <wp:inline distT="0" distB="0" distL="0" distR="0">
            <wp:extent cx="1756087" cy="1317172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רוטשילד - העושר והעוצמ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819" cy="131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80C" w:rsidRPr="00064B1A" w:rsidRDefault="00F2180C" w:rsidP="002D52AE">
      <w:pPr>
        <w:rPr>
          <w:rtl/>
        </w:rPr>
      </w:pPr>
      <w:r w:rsidRPr="00064B1A">
        <w:rPr>
          <w:rFonts w:hint="cs"/>
          <w:b/>
          <w:bCs/>
          <w:rtl/>
        </w:rPr>
        <w:t>הגטו של פרנקפורט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מאיר אנשל רוטשילד מייסד שושלת הבנקאים לבית רוטשילד. הגטו של פרנקפורט, אהבתו </w:t>
      </w:r>
      <w:proofErr w:type="spellStart"/>
      <w:r>
        <w:rPr>
          <w:rFonts w:hint="cs"/>
          <w:rtl/>
        </w:rPr>
        <w:t>לג</w:t>
      </w:r>
      <w:r w:rsidR="002D52AE">
        <w:rPr>
          <w:rFonts w:hint="cs"/>
          <w:rtl/>
        </w:rPr>
        <w:t>י</w:t>
      </w:r>
      <w:r>
        <w:rPr>
          <w:rFonts w:hint="cs"/>
          <w:rtl/>
        </w:rPr>
        <w:t>טלה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שנייפר</w:t>
      </w:r>
      <w:proofErr w:type="spellEnd"/>
      <w:r>
        <w:rPr>
          <w:rFonts w:hint="cs"/>
          <w:rtl/>
        </w:rPr>
        <w:t xml:space="preserve"> ויחסיו עם וילהלם ה-9 נסיך הסה </w:t>
      </w:r>
      <w:proofErr w:type="spellStart"/>
      <w:r>
        <w:rPr>
          <w:rFonts w:hint="cs"/>
          <w:rtl/>
        </w:rPr>
        <w:t>קאסל</w:t>
      </w:r>
      <w:proofErr w:type="spellEnd"/>
      <w:r>
        <w:rPr>
          <w:rFonts w:hint="cs"/>
          <w:rtl/>
        </w:rPr>
        <w:t>.</w:t>
      </w:r>
    </w:p>
    <w:p w:rsidR="00F2180C" w:rsidRPr="00064B1A" w:rsidRDefault="00F2180C" w:rsidP="002D52AE">
      <w:pPr>
        <w:rPr>
          <w:rtl/>
        </w:rPr>
      </w:pPr>
      <w:r>
        <w:rPr>
          <w:rFonts w:hint="cs"/>
          <w:b/>
          <w:bCs/>
          <w:rtl/>
        </w:rPr>
        <w:t xml:space="preserve">חמשת בני רוטשילד </w:t>
      </w:r>
      <w:r>
        <w:rPr>
          <w:b/>
          <w:bCs/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נייתן</w:t>
      </w:r>
      <w:proofErr w:type="spellEnd"/>
      <w:r>
        <w:rPr>
          <w:rFonts w:hint="cs"/>
          <w:rtl/>
        </w:rPr>
        <w:t xml:space="preserve"> רוטשילד מקים את הבנק בלונדון והופך לגיסו של </w:t>
      </w:r>
      <w:proofErr w:type="spellStart"/>
      <w:r>
        <w:rPr>
          <w:rFonts w:hint="cs"/>
          <w:rtl/>
        </w:rPr>
        <w:t>מונטיפיורי</w:t>
      </w:r>
      <w:proofErr w:type="spellEnd"/>
      <w:r>
        <w:rPr>
          <w:rFonts w:hint="cs"/>
          <w:rtl/>
        </w:rPr>
        <w:t>.</w:t>
      </w:r>
      <w:r w:rsidR="002D52AE" w:rsidRPr="002D52AE">
        <w:rPr>
          <w:rFonts w:hint="cs"/>
          <w:rtl/>
        </w:rPr>
        <w:t xml:space="preserve"> </w:t>
      </w:r>
      <w:r w:rsidR="002D52AE">
        <w:rPr>
          <w:rFonts w:hint="cs"/>
          <w:rtl/>
        </w:rPr>
        <w:t>בני רוטשילד מקימים בנקים בבירות החשובות באירופה.</w:t>
      </w:r>
    </w:p>
    <w:p w:rsidR="00F2180C" w:rsidRPr="00064B1A" w:rsidRDefault="00F2180C" w:rsidP="00F2180C">
      <w:pPr>
        <w:rPr>
          <w:rtl/>
        </w:rPr>
      </w:pPr>
      <w:r w:rsidRPr="00064B1A">
        <w:rPr>
          <w:rFonts w:hint="cs"/>
          <w:b/>
          <w:bCs/>
          <w:rtl/>
        </w:rPr>
        <w:t>נפוליאון יוצא למלחמה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064B1A">
        <w:rPr>
          <w:rFonts w:hint="cs"/>
          <w:rtl/>
        </w:rPr>
        <w:t xml:space="preserve">רוטשילד </w:t>
      </w:r>
      <w:r>
        <w:rPr>
          <w:rFonts w:hint="cs"/>
          <w:rtl/>
        </w:rPr>
        <w:t>ו</w:t>
      </w:r>
      <w:r w:rsidRPr="00064B1A">
        <w:rPr>
          <w:rFonts w:hint="cs"/>
          <w:rtl/>
        </w:rPr>
        <w:t>נפוליאון</w:t>
      </w:r>
      <w:r>
        <w:rPr>
          <w:rFonts w:hint="cs"/>
          <w:rtl/>
        </w:rPr>
        <w:t>. הקונפדרציה של הריין, האמנציפציה, מלחמות נפול</w:t>
      </w:r>
      <w:r w:rsidR="003D2970">
        <w:rPr>
          <w:rFonts w:hint="cs"/>
          <w:rtl/>
        </w:rPr>
        <w:t>י</w:t>
      </w:r>
      <w:r>
        <w:rPr>
          <w:rFonts w:hint="cs"/>
          <w:rtl/>
        </w:rPr>
        <w:t xml:space="preserve">און וקרב </w:t>
      </w:r>
      <w:proofErr w:type="spellStart"/>
      <w:r>
        <w:rPr>
          <w:rFonts w:hint="cs"/>
          <w:rtl/>
        </w:rPr>
        <w:t>ווטרלו</w:t>
      </w:r>
      <w:proofErr w:type="spellEnd"/>
      <w:r>
        <w:rPr>
          <w:rFonts w:hint="cs"/>
          <w:rtl/>
        </w:rPr>
        <w:t>.</w:t>
      </w:r>
    </w:p>
    <w:p w:rsidR="00F2180C" w:rsidRPr="00064B1A" w:rsidRDefault="00F2180C" w:rsidP="00F2180C">
      <w:pPr>
        <w:rPr>
          <w:rtl/>
        </w:rPr>
      </w:pPr>
      <w:r w:rsidRPr="00064B1A">
        <w:rPr>
          <w:rFonts w:hint="cs"/>
          <w:b/>
          <w:bCs/>
          <w:rtl/>
        </w:rPr>
        <w:t>הברונים לבית רוטשילד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משפחת </w:t>
      </w:r>
      <w:r w:rsidRPr="00064B1A">
        <w:rPr>
          <w:rFonts w:hint="cs"/>
          <w:rtl/>
        </w:rPr>
        <w:t xml:space="preserve">רוטשילד </w:t>
      </w:r>
      <w:r>
        <w:rPr>
          <w:rFonts w:hint="cs"/>
          <w:rtl/>
        </w:rPr>
        <w:t>הופכת ל</w:t>
      </w:r>
      <w:r w:rsidRPr="00064B1A">
        <w:rPr>
          <w:rFonts w:hint="cs"/>
          <w:rtl/>
        </w:rPr>
        <w:t>משפחת אצולה</w:t>
      </w:r>
      <w:r>
        <w:rPr>
          <w:rFonts w:hint="cs"/>
          <w:rtl/>
        </w:rPr>
        <w:t>. אוספי האומנות, המוזיקה והטירות של רוטשילד.</w:t>
      </w:r>
    </w:p>
    <w:p w:rsidR="00F2180C" w:rsidRDefault="00F2180C" w:rsidP="00F2180C">
      <w:pPr>
        <w:rPr>
          <w:rtl/>
        </w:rPr>
      </w:pPr>
      <w:r w:rsidRPr="00064B1A">
        <w:rPr>
          <w:rFonts w:hint="cs"/>
          <w:b/>
          <w:bCs/>
          <w:rtl/>
        </w:rPr>
        <w:t>הלורד רוטשילד</w:t>
      </w:r>
      <w:r w:rsidRPr="00064B1A">
        <w:rPr>
          <w:rFonts w:hint="cs"/>
          <w:rtl/>
        </w:rPr>
        <w:t xml:space="preserve"> </w:t>
      </w:r>
      <w:r w:rsidRPr="00064B1A">
        <w:rPr>
          <w:rFonts w:hint="cs"/>
          <w:b/>
          <w:bCs/>
          <w:rtl/>
        </w:rPr>
        <w:t>הראשון</w:t>
      </w:r>
      <w:r>
        <w:rPr>
          <w:rFonts w:hint="cs"/>
          <w:rtl/>
        </w:rPr>
        <w:t xml:space="preserve"> </w:t>
      </w:r>
      <w:r w:rsidRPr="00064B1A">
        <w:rPr>
          <w:rtl/>
        </w:rPr>
        <w:t>–</w:t>
      </w:r>
      <w:r w:rsidRPr="00064B1A">
        <w:rPr>
          <w:rFonts w:hint="cs"/>
          <w:rtl/>
        </w:rPr>
        <w:t xml:space="preserve"> </w:t>
      </w:r>
      <w:r>
        <w:rPr>
          <w:rFonts w:hint="cs"/>
          <w:rtl/>
        </w:rPr>
        <w:t xml:space="preserve">בני רוטשילד פונים לפוליטיקה. </w:t>
      </w:r>
      <w:proofErr w:type="spellStart"/>
      <w:r w:rsidRPr="00064B1A">
        <w:rPr>
          <w:rFonts w:hint="cs"/>
          <w:rtl/>
        </w:rPr>
        <w:t>ליינל</w:t>
      </w:r>
      <w:proofErr w:type="spellEnd"/>
      <w:r w:rsidRPr="00064B1A">
        <w:rPr>
          <w:rFonts w:hint="cs"/>
          <w:rtl/>
        </w:rPr>
        <w:t xml:space="preserve"> רוטשילד נבחר לבית הנבחרים הבריטי</w:t>
      </w:r>
      <w:r>
        <w:rPr>
          <w:rFonts w:hint="cs"/>
          <w:rtl/>
        </w:rPr>
        <w:t>. נתנאל בנו הופך ללורד רוטשילד הראשון.</w:t>
      </w:r>
    </w:p>
    <w:p w:rsidR="00F2180C" w:rsidRPr="00064B1A" w:rsidRDefault="00F2180C" w:rsidP="00F2180C">
      <w:pPr>
        <w:rPr>
          <w:rtl/>
        </w:rPr>
      </w:pPr>
      <w:r w:rsidRPr="00F2180C">
        <w:rPr>
          <w:rFonts w:hint="cs"/>
          <w:b/>
          <w:bCs/>
          <w:rtl/>
        </w:rPr>
        <w:t>המהפכה התעשייתית</w:t>
      </w:r>
      <w:r>
        <w:rPr>
          <w:rFonts w:hint="cs"/>
          <w:rtl/>
        </w:rPr>
        <w:t xml:space="preserve"> -  בני רוטשילד משקיעים ברכבות, מכרות ומפעלי תשתית גדולים באירופה ובעולם.</w:t>
      </w:r>
    </w:p>
    <w:p w:rsidR="00F2180C" w:rsidRPr="00405D0A" w:rsidRDefault="00F2180C" w:rsidP="00F2180C">
      <w:pPr>
        <w:rPr>
          <w:rtl/>
        </w:rPr>
      </w:pPr>
      <w:r w:rsidRPr="00064B1A">
        <w:rPr>
          <w:rFonts w:hint="cs"/>
          <w:b/>
          <w:bCs/>
          <w:rtl/>
        </w:rPr>
        <w:t>אדמונד נוסע לארץ ישראל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פעילות רוטשילד בארץ ישראל באמצע המאה ה-19. הברון </w:t>
      </w:r>
      <w:r w:rsidRPr="00405D0A">
        <w:rPr>
          <w:rFonts w:hint="cs"/>
          <w:rtl/>
        </w:rPr>
        <w:t>רוטשילד לוקח חסות על המושבות</w:t>
      </w:r>
      <w:r>
        <w:rPr>
          <w:rFonts w:hint="cs"/>
          <w:rtl/>
        </w:rPr>
        <w:t xml:space="preserve">. מפעל הפקידות והיחסים עם האיכרים. חברות </w:t>
      </w:r>
      <w:proofErr w:type="spellStart"/>
      <w:r>
        <w:rPr>
          <w:rFonts w:hint="cs"/>
          <w:rtl/>
        </w:rPr>
        <w:t>יק''א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ופיק''א</w:t>
      </w:r>
      <w:proofErr w:type="spellEnd"/>
      <w:r>
        <w:rPr>
          <w:rFonts w:hint="cs"/>
          <w:rtl/>
        </w:rPr>
        <w:t xml:space="preserve">. </w:t>
      </w:r>
    </w:p>
    <w:p w:rsidR="00F2180C" w:rsidRPr="00405D0A" w:rsidRDefault="00F2180C" w:rsidP="00F2180C">
      <w:pPr>
        <w:rPr>
          <w:rtl/>
        </w:rPr>
      </w:pPr>
      <w:r>
        <w:rPr>
          <w:rFonts w:hint="cs"/>
          <w:b/>
          <w:bCs/>
          <w:rtl/>
        </w:rPr>
        <w:t>''</w:t>
      </w:r>
      <w:r w:rsidRPr="00064B1A">
        <w:rPr>
          <w:rFonts w:hint="cs"/>
          <w:b/>
          <w:bCs/>
          <w:rtl/>
        </w:rPr>
        <w:t>ממשלת בריטניה רואה בעין יפה</w:t>
      </w:r>
      <w:r>
        <w:rPr>
          <w:rFonts w:hint="cs"/>
          <w:b/>
          <w:bCs/>
          <w:rtl/>
        </w:rPr>
        <w:t xml:space="preserve">''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405D0A">
        <w:rPr>
          <w:rFonts w:hint="cs"/>
          <w:rtl/>
        </w:rPr>
        <w:t xml:space="preserve">הלורד רוטשילד </w:t>
      </w:r>
      <w:r>
        <w:rPr>
          <w:rFonts w:hint="cs"/>
          <w:rtl/>
        </w:rPr>
        <w:t>וה</w:t>
      </w:r>
      <w:r w:rsidRPr="00405D0A">
        <w:rPr>
          <w:rFonts w:hint="cs"/>
          <w:rtl/>
        </w:rPr>
        <w:t>צהרת בלפור</w:t>
      </w:r>
      <w:r>
        <w:rPr>
          <w:rFonts w:hint="cs"/>
          <w:rtl/>
        </w:rPr>
        <w:t>. משפחת רוטשילד בימי מלחמת העולם הראשונה.</w:t>
      </w:r>
    </w:p>
    <w:p w:rsidR="00F2180C" w:rsidRPr="00801249" w:rsidRDefault="00F2180C" w:rsidP="00F2180C">
      <w:pPr>
        <w:rPr>
          <w:rtl/>
        </w:rPr>
      </w:pPr>
      <w:r w:rsidRPr="00064B1A">
        <w:rPr>
          <w:rFonts w:hint="cs"/>
          <w:b/>
          <w:bCs/>
          <w:rtl/>
        </w:rPr>
        <w:t>היטלר נגד רוטשילד</w:t>
      </w:r>
      <w:r>
        <w:rPr>
          <w:rFonts w:hint="cs"/>
          <w:b/>
          <w:bCs/>
          <w:rtl/>
        </w:rPr>
        <w:t xml:space="preserve"> </w:t>
      </w:r>
      <w:r w:rsidRPr="00405D0A">
        <w:rPr>
          <w:rtl/>
        </w:rPr>
        <w:t>–</w:t>
      </w:r>
      <w:r w:rsidRPr="00405D0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משפחת </w:t>
      </w:r>
      <w:r w:rsidRPr="00405D0A">
        <w:rPr>
          <w:rFonts w:hint="cs"/>
          <w:rtl/>
        </w:rPr>
        <w:t>רוטשילד בימי מלחמת העולם השנייה</w:t>
      </w:r>
      <w:r>
        <w:rPr>
          <w:rFonts w:hint="cs"/>
          <w:rtl/>
        </w:rPr>
        <w:t xml:space="preserve"> </w:t>
      </w:r>
      <w:r w:rsidRPr="00801249">
        <w:rPr>
          <w:rFonts w:hint="cs"/>
          <w:rtl/>
        </w:rPr>
        <w:t>במאבק כנגד הנאצים</w:t>
      </w:r>
      <w:r>
        <w:rPr>
          <w:rFonts w:hint="cs"/>
          <w:rtl/>
        </w:rPr>
        <w:t>.</w:t>
      </w:r>
    </w:p>
    <w:p w:rsidR="00F2180C" w:rsidRDefault="00F2180C" w:rsidP="00F2180C">
      <w:pPr>
        <w:rPr>
          <w:b/>
          <w:bCs/>
          <w:rtl/>
        </w:rPr>
      </w:pPr>
      <w:r w:rsidRPr="00064B1A">
        <w:rPr>
          <w:rFonts w:hint="cs"/>
          <w:b/>
          <w:bCs/>
          <w:rtl/>
        </w:rPr>
        <w:t xml:space="preserve">שאטו לפיט נגד שאטו </w:t>
      </w:r>
      <w:proofErr w:type="spellStart"/>
      <w:r w:rsidRPr="00064B1A">
        <w:rPr>
          <w:rFonts w:hint="cs"/>
          <w:b/>
          <w:bCs/>
          <w:rtl/>
        </w:rPr>
        <w:t>מוטון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405D0A">
        <w:rPr>
          <w:rFonts w:hint="cs"/>
          <w:rtl/>
        </w:rPr>
        <w:t xml:space="preserve">משפחת רוטשילד </w:t>
      </w:r>
      <w:r>
        <w:rPr>
          <w:rFonts w:hint="cs"/>
          <w:rtl/>
        </w:rPr>
        <w:t>ועסקי היין.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</w:p>
    <w:p w:rsidR="00F2180C" w:rsidRDefault="00F2180C" w:rsidP="00F2180C">
      <w:pPr>
        <w:rPr>
          <w:rtl/>
        </w:rPr>
      </w:pPr>
      <w:r w:rsidRPr="00F279FC">
        <w:rPr>
          <w:rFonts w:hint="cs"/>
          <w:b/>
          <w:bCs/>
          <w:rtl/>
        </w:rPr>
        <w:t>רוטשילד ומדינת ישראל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תרומתה של משפחת רוטשילד למדינת ישראל. להקת בת שבע, גן הנדיב, יד הנדיב, קרן רוטשילד בקיסריה ויחסיה של המשפחה עם מדינת ישראל כיום.</w:t>
      </w:r>
    </w:p>
    <w:p w:rsidR="00F2180C" w:rsidRDefault="005163ED" w:rsidP="002B5691">
      <w:pPr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בני רוטשילד </w:t>
      </w:r>
      <w:r>
        <w:rPr>
          <w:rtl/>
        </w:rPr>
        <w:t>–</w:t>
      </w:r>
      <w:r>
        <w:rPr>
          <w:rFonts w:hint="cs"/>
          <w:rtl/>
        </w:rPr>
        <w:t xml:space="preserve"> עסקי הבנקאות וההשקעות ומיהם היורשים לבית רוטשילד כיום.</w:t>
      </w:r>
    </w:p>
    <w:p w:rsidR="00951708" w:rsidRDefault="00951708" w:rsidP="00951708">
      <w:pPr>
        <w:rPr>
          <w:rFonts w:hint="cs"/>
          <w:b/>
          <w:bCs/>
          <w:rtl/>
        </w:rPr>
      </w:pPr>
    </w:p>
    <w:p w:rsidR="00951708" w:rsidRDefault="00951708" w:rsidP="00951708">
      <w:pPr>
        <w:rPr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lastRenderedPageBreak/>
        <w:t xml:space="preserve">ההרצאות מועברות על ידי </w:t>
      </w:r>
      <w:r w:rsidRPr="00CC417F">
        <w:rPr>
          <w:rFonts w:hint="cs"/>
          <w:b/>
          <w:bCs/>
          <w:rtl/>
        </w:rPr>
        <w:t>מורן גלאון</w:t>
      </w:r>
      <w:r>
        <w:rPr>
          <w:rFonts w:hint="cs"/>
          <w:b/>
          <w:bCs/>
          <w:rtl/>
        </w:rPr>
        <w:t xml:space="preserve"> </w:t>
      </w:r>
    </w:p>
    <w:p w:rsidR="00951708" w:rsidRPr="005C11EA" w:rsidRDefault="00951708" w:rsidP="00951708">
      <w:pPr>
        <w:rPr>
          <w:rtl/>
        </w:rPr>
      </w:pPr>
      <w:r w:rsidRPr="005C11EA">
        <w:rPr>
          <w:rFonts w:hint="cs"/>
          <w:rtl/>
        </w:rPr>
        <w:t xml:space="preserve">חוקר מושבות העלייה הראשונה, אישים מרכזיים ביישוב היהודי ופרקים בתולדות ההתיישבות הציונית החדשה בארץ ישראל. מרצה ומדריך טיולי תוכן בעקבות אישים ופרשיות היסטוריות. </w:t>
      </w:r>
    </w:p>
    <w:p w:rsidR="00951708" w:rsidRDefault="00951708" w:rsidP="00951708">
      <w:pPr>
        <w:rPr>
          <w:b/>
          <w:bCs/>
          <w:rtl/>
        </w:rPr>
      </w:pPr>
      <w:r>
        <w:rPr>
          <w:rFonts w:hint="cs"/>
          <w:b/>
          <w:bCs/>
          <w:rtl/>
        </w:rPr>
        <w:t>דוקטורנט בגיאוגרפיה היסטורית באונ' בר אילן.</w:t>
      </w:r>
    </w:p>
    <w:p w:rsidR="00951708" w:rsidRDefault="00951708" w:rsidP="00951708">
      <w:pPr>
        <w:rPr>
          <w:b/>
          <w:bCs/>
        </w:rPr>
      </w:pPr>
      <w:proofErr w:type="gramStart"/>
      <w:r>
        <w:rPr>
          <w:b/>
          <w:bCs/>
        </w:rPr>
        <w:t>M.A</w:t>
      </w:r>
      <w:r>
        <w:rPr>
          <w:rFonts w:hint="cs"/>
          <w:b/>
          <w:bCs/>
          <w:rtl/>
        </w:rPr>
        <w:t xml:space="preserve"> בלימודי ארץ ישראל (אונ' חיפה).</w:t>
      </w:r>
      <w:proofErr w:type="gramEnd"/>
    </w:p>
    <w:p w:rsidR="00951708" w:rsidRDefault="00951708" w:rsidP="00951708">
      <w:pPr>
        <w:rPr>
          <w:b/>
          <w:bCs/>
          <w:rtl/>
        </w:rPr>
      </w:pPr>
      <w:r>
        <w:rPr>
          <w:b/>
          <w:bCs/>
        </w:rPr>
        <w:t xml:space="preserve"> B.A </w:t>
      </w:r>
      <w:r>
        <w:rPr>
          <w:rFonts w:hint="cs"/>
          <w:b/>
          <w:bCs/>
          <w:rtl/>
        </w:rPr>
        <w:t>בגיאוגרפיה (אונ' חיפה</w:t>
      </w:r>
      <w:proofErr w:type="gramStart"/>
      <w:r>
        <w:rPr>
          <w:rFonts w:hint="cs"/>
          <w:b/>
          <w:bCs/>
          <w:rtl/>
        </w:rPr>
        <w:t>) .</w:t>
      </w:r>
      <w:proofErr w:type="gramEnd"/>
      <w:r>
        <w:rPr>
          <w:rFonts w:hint="cs"/>
          <w:b/>
          <w:bCs/>
          <w:rtl/>
        </w:rPr>
        <w:t xml:space="preserve"> </w:t>
      </w:r>
    </w:p>
    <w:p w:rsidR="00951708" w:rsidRDefault="00951708" w:rsidP="0095170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אתר: </w:t>
      </w:r>
      <w:r>
        <w:rPr>
          <w:b/>
          <w:bCs/>
        </w:rPr>
        <w:t>morangalon.com</w:t>
      </w:r>
      <w:r>
        <w:rPr>
          <w:rFonts w:hint="cs"/>
          <w:b/>
          <w:bCs/>
          <w:rtl/>
        </w:rPr>
        <w:t xml:space="preserve">, </w:t>
      </w:r>
      <w:proofErr w:type="spellStart"/>
      <w:r>
        <w:rPr>
          <w:rFonts w:hint="cs"/>
          <w:b/>
          <w:bCs/>
          <w:rtl/>
        </w:rPr>
        <w:t>דוא</w:t>
      </w:r>
      <w:proofErr w:type="spellEnd"/>
      <w:r>
        <w:rPr>
          <w:rFonts w:hint="cs"/>
          <w:b/>
          <w:bCs/>
          <w:rtl/>
        </w:rPr>
        <w:t xml:space="preserve">''ל: </w:t>
      </w:r>
      <w:hyperlink r:id="rId9" w:history="1">
        <w:r w:rsidRPr="00A90309">
          <w:rPr>
            <w:rStyle w:val="Hyperlink"/>
            <w:b/>
            <w:bCs/>
          </w:rPr>
          <w:t>morangalon45@gmail.com</w:t>
        </w:r>
      </w:hyperlink>
    </w:p>
    <w:p w:rsidR="00951708" w:rsidRPr="00CC417F" w:rsidRDefault="00951708" w:rsidP="00951708">
      <w:pPr>
        <w:rPr>
          <w:b/>
          <w:bCs/>
        </w:rPr>
      </w:pPr>
      <w:r>
        <w:rPr>
          <w:rFonts w:hint="cs"/>
          <w:b/>
          <w:bCs/>
          <w:rtl/>
        </w:rPr>
        <w:t xml:space="preserve">מתגורר בכפר תבור, דור רביעי למייסדי המושבה , טל':  </w:t>
      </w:r>
      <w:r w:rsidRPr="00CC417F">
        <w:rPr>
          <w:rFonts w:hint="cs"/>
          <w:b/>
          <w:bCs/>
          <w:rtl/>
        </w:rPr>
        <w:t>0522483380</w:t>
      </w:r>
    </w:p>
    <w:p w:rsidR="00951708" w:rsidRPr="009051FF" w:rsidRDefault="00951708" w:rsidP="00951708">
      <w:pPr>
        <w:rPr>
          <w:rtl/>
        </w:rPr>
      </w:pPr>
    </w:p>
    <w:p w:rsidR="00951708" w:rsidRDefault="00951708" w:rsidP="002B5691">
      <w:pPr>
        <w:rPr>
          <w:b/>
          <w:bCs/>
          <w:u w:val="single"/>
          <w:rtl/>
        </w:rPr>
      </w:pPr>
    </w:p>
    <w:sectPr w:rsidR="00951708" w:rsidSect="00AC0A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0C"/>
    <w:rsid w:val="00076865"/>
    <w:rsid w:val="002B5691"/>
    <w:rsid w:val="002B633F"/>
    <w:rsid w:val="002D52AE"/>
    <w:rsid w:val="003D2970"/>
    <w:rsid w:val="005163ED"/>
    <w:rsid w:val="00951708"/>
    <w:rsid w:val="00AC0A32"/>
    <w:rsid w:val="00D47AE7"/>
    <w:rsid w:val="00F2180C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297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51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297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51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rangalon45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2017-07-06T13:51:00Z</dcterms:created>
  <dcterms:modified xsi:type="dcterms:W3CDTF">2018-04-12T09:44:00Z</dcterms:modified>
</cp:coreProperties>
</file>